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CE" w:rsidRPr="00020F37" w:rsidRDefault="00D316B7" w:rsidP="00D316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F37">
        <w:rPr>
          <w:rFonts w:ascii="Times New Roman" w:hAnsi="Times New Roman" w:cs="Times New Roman"/>
          <w:b/>
          <w:sz w:val="28"/>
          <w:szCs w:val="28"/>
        </w:rPr>
        <w:t>УТВЕРЖД</w:t>
      </w:r>
      <w:r w:rsidR="00964E40">
        <w:rPr>
          <w:rFonts w:ascii="Times New Roman" w:hAnsi="Times New Roman" w:cs="Times New Roman"/>
          <w:b/>
          <w:sz w:val="28"/>
          <w:szCs w:val="28"/>
        </w:rPr>
        <w:t>ЕН</w:t>
      </w:r>
    </w:p>
    <w:p w:rsidR="00D316B7" w:rsidRPr="00020F37" w:rsidRDefault="00964E40" w:rsidP="00D316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Камчатстата</w:t>
      </w:r>
      <w:proofErr w:type="spellEnd"/>
    </w:p>
    <w:p w:rsidR="00D316B7" w:rsidRPr="00EE450E" w:rsidRDefault="000E36B8" w:rsidP="000E36B8">
      <w:pPr>
        <w:tabs>
          <w:tab w:val="left" w:pos="6509"/>
          <w:tab w:val="righ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6B8">
        <w:rPr>
          <w:rFonts w:ascii="Times New Roman" w:hAnsi="Times New Roman" w:cs="Times New Roman"/>
          <w:sz w:val="28"/>
          <w:szCs w:val="28"/>
        </w:rPr>
        <w:tab/>
      </w:r>
      <w:r w:rsidRPr="000E36B8">
        <w:rPr>
          <w:rFonts w:ascii="Times New Roman" w:hAnsi="Times New Roman" w:cs="Times New Roman"/>
          <w:sz w:val="28"/>
          <w:szCs w:val="28"/>
        </w:rPr>
        <w:tab/>
      </w:r>
      <w:r w:rsidR="00964E40">
        <w:rPr>
          <w:rFonts w:ascii="Times New Roman" w:hAnsi="Times New Roman" w:cs="Times New Roman"/>
          <w:bCs/>
          <w:sz w:val="28"/>
          <w:szCs w:val="28"/>
        </w:rPr>
        <w:t>от</w:t>
      </w:r>
      <w:r w:rsidR="00D73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88B" w:rsidRPr="00D7388B">
        <w:rPr>
          <w:rFonts w:ascii="Times New Roman" w:hAnsi="Times New Roman" w:cs="Times New Roman"/>
          <w:bCs/>
          <w:sz w:val="28"/>
          <w:szCs w:val="28"/>
          <w:u w:val="single"/>
        </w:rPr>
        <w:t>10.01.2024</w:t>
      </w:r>
      <w:r w:rsidR="00D73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50E" w:rsidRPr="00EE450E">
        <w:rPr>
          <w:rFonts w:ascii="Times New Roman" w:hAnsi="Times New Roman" w:cs="Times New Roman"/>
          <w:sz w:val="28"/>
          <w:szCs w:val="28"/>
        </w:rPr>
        <w:t>№</w:t>
      </w:r>
      <w:r w:rsidR="00D7388B">
        <w:rPr>
          <w:rFonts w:ascii="Times New Roman" w:hAnsi="Times New Roman" w:cs="Times New Roman"/>
          <w:sz w:val="28"/>
          <w:szCs w:val="28"/>
        </w:rPr>
        <w:t xml:space="preserve"> </w:t>
      </w:r>
      <w:r w:rsidR="00D7388B" w:rsidRPr="00D7388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D316B7" w:rsidRDefault="00D316B7" w:rsidP="00D316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F37" w:rsidRPr="0043335E" w:rsidRDefault="00090151" w:rsidP="00D316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35E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05404D" w:rsidRPr="0043335E" w:rsidRDefault="00090151" w:rsidP="00D316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3335E">
        <w:rPr>
          <w:rFonts w:ascii="Times New Roman" w:hAnsi="Times New Roman" w:cs="Times New Roman"/>
          <w:sz w:val="26"/>
          <w:szCs w:val="26"/>
        </w:rPr>
        <w:t xml:space="preserve">должностей федеральной государственной гражданской службы </w:t>
      </w:r>
      <w:r w:rsidR="00427B7E">
        <w:rPr>
          <w:rFonts w:ascii="Times New Roman" w:hAnsi="Times New Roman" w:cs="Times New Roman"/>
          <w:sz w:val="26"/>
          <w:szCs w:val="26"/>
        </w:rPr>
        <w:t>в Территориальном органе Федеральной службы государственной статистики по Камчатскому краю</w:t>
      </w:r>
      <w:r w:rsidRPr="0043335E">
        <w:rPr>
          <w:rFonts w:ascii="Times New Roman" w:hAnsi="Times New Roman" w:cs="Times New Roman"/>
          <w:sz w:val="26"/>
          <w:szCs w:val="26"/>
        </w:rPr>
        <w:t xml:space="preserve">, при </w:t>
      </w:r>
      <w:r w:rsidR="007F7279">
        <w:rPr>
          <w:rFonts w:ascii="Times New Roman" w:hAnsi="Times New Roman" w:cs="Times New Roman"/>
          <w:sz w:val="26"/>
          <w:szCs w:val="26"/>
        </w:rPr>
        <w:t>замещении</w:t>
      </w:r>
      <w:r w:rsidRPr="0043335E">
        <w:rPr>
          <w:rFonts w:ascii="Times New Roman" w:hAnsi="Times New Roman" w:cs="Times New Roman"/>
          <w:sz w:val="26"/>
          <w:szCs w:val="26"/>
        </w:rPr>
        <w:t xml:space="preserve"> которы</w:t>
      </w:r>
      <w:r w:rsidR="007F7279">
        <w:rPr>
          <w:rFonts w:ascii="Times New Roman" w:hAnsi="Times New Roman" w:cs="Times New Roman"/>
          <w:sz w:val="26"/>
          <w:szCs w:val="26"/>
        </w:rPr>
        <w:t>х</w:t>
      </w:r>
      <w:r w:rsidRPr="0043335E">
        <w:rPr>
          <w:rFonts w:ascii="Times New Roman" w:hAnsi="Times New Roman" w:cs="Times New Roman"/>
          <w:sz w:val="26"/>
          <w:szCs w:val="26"/>
        </w:rPr>
        <w:t xml:space="preserve">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20F37" w:rsidRPr="003722AA" w:rsidRDefault="00020F37" w:rsidP="00D31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1842"/>
        <w:gridCol w:w="2973"/>
        <w:gridCol w:w="3118"/>
        <w:gridCol w:w="1601"/>
      </w:tblGrid>
      <w:tr w:rsidR="003722AA" w:rsidRPr="003722AA" w:rsidTr="000E6BCA">
        <w:trPr>
          <w:trHeight w:val="1886"/>
          <w:tblHeader/>
        </w:trPr>
        <w:tc>
          <w:tcPr>
            <w:tcW w:w="557" w:type="dxa"/>
          </w:tcPr>
          <w:p w:rsidR="003722AA" w:rsidRPr="0043335E" w:rsidRDefault="003722AA" w:rsidP="00F46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</w:p>
          <w:p w:rsidR="003722AA" w:rsidRPr="0043335E" w:rsidRDefault="003722AA" w:rsidP="00F46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1842" w:type="dxa"/>
          </w:tcPr>
          <w:p w:rsidR="003722AA" w:rsidRPr="0043335E" w:rsidRDefault="003722AA" w:rsidP="00090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должности</w:t>
            </w:r>
          </w:p>
        </w:tc>
        <w:tc>
          <w:tcPr>
            <w:tcW w:w="2973" w:type="dxa"/>
          </w:tcPr>
          <w:p w:rsidR="003722AA" w:rsidRPr="0043335E" w:rsidRDefault="003722AA" w:rsidP="00090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b/>
                <w:sz w:val="21"/>
                <w:szCs w:val="21"/>
              </w:rPr>
              <w:t>Перечень должностных обязанностей, исполнение которых в наибольшей мере подвержено риску коррупционных проявлений в соответствии с должностным регламентом</w:t>
            </w:r>
          </w:p>
        </w:tc>
        <w:tc>
          <w:tcPr>
            <w:tcW w:w="3118" w:type="dxa"/>
          </w:tcPr>
          <w:p w:rsidR="003722AA" w:rsidRPr="0043335E" w:rsidRDefault="003722AA" w:rsidP="00090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b/>
                <w:sz w:val="21"/>
                <w:szCs w:val="21"/>
              </w:rPr>
              <w:t>Нормативно-правовое основание исполнения соответствующих должностных обязанностей</w:t>
            </w:r>
          </w:p>
        </w:tc>
        <w:tc>
          <w:tcPr>
            <w:tcW w:w="1601" w:type="dxa"/>
          </w:tcPr>
          <w:p w:rsidR="003722AA" w:rsidRPr="0043335E" w:rsidRDefault="003722AA" w:rsidP="00D3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b/>
                <w:sz w:val="21"/>
                <w:szCs w:val="21"/>
              </w:rPr>
              <w:t>Подпись гражданского служащего в ознакомлении</w:t>
            </w:r>
          </w:p>
        </w:tc>
      </w:tr>
      <w:tr w:rsidR="003722AA" w:rsidRPr="003722AA" w:rsidTr="000E6BCA">
        <w:trPr>
          <w:trHeight w:val="224"/>
        </w:trPr>
        <w:tc>
          <w:tcPr>
            <w:tcW w:w="10091" w:type="dxa"/>
            <w:gridSpan w:val="5"/>
          </w:tcPr>
          <w:p w:rsidR="003722AA" w:rsidRPr="0043335E" w:rsidRDefault="003722AA" w:rsidP="00D3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5E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</w:tr>
      <w:tr w:rsidR="003722AA" w:rsidRPr="003722AA" w:rsidTr="000E6BCA">
        <w:trPr>
          <w:trHeight w:val="288"/>
        </w:trPr>
        <w:tc>
          <w:tcPr>
            <w:tcW w:w="557" w:type="dxa"/>
          </w:tcPr>
          <w:p w:rsidR="003722AA" w:rsidRPr="0043335E" w:rsidRDefault="003722AA" w:rsidP="00F4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3722AA" w:rsidRPr="0043335E" w:rsidRDefault="003722AA" w:rsidP="0017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Руководитель </w:t>
            </w:r>
          </w:p>
        </w:tc>
        <w:tc>
          <w:tcPr>
            <w:tcW w:w="2973" w:type="dxa"/>
          </w:tcPr>
          <w:p w:rsidR="003722AA" w:rsidRPr="0043335E" w:rsidRDefault="003722AA" w:rsidP="0009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 xml:space="preserve">Руководство общей деятельностью </w:t>
            </w:r>
            <w:proofErr w:type="spellStart"/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Камчатстата</w:t>
            </w:r>
            <w:proofErr w:type="spellEnd"/>
            <w:r w:rsidR="00EE037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</w:tcPr>
          <w:p w:rsidR="003722AA" w:rsidRPr="0043335E" w:rsidRDefault="00E02AAD" w:rsidP="004D5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Приказ Федеральной службы государственной статистики от </w:t>
            </w:r>
            <w:r w:rsidR="004D533C">
              <w:rPr>
                <w:rFonts w:ascii="Times New Roman" w:hAnsi="Times New Roman" w:cs="Times New Roman"/>
                <w:sz w:val="21"/>
                <w:szCs w:val="21"/>
              </w:rPr>
              <w:t>08.12.</w:t>
            </w:r>
            <w:r w:rsidR="004D533C"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</w:t>
            </w:r>
            <w:r w:rsidR="004D533C">
              <w:rPr>
                <w:rFonts w:ascii="Times New Roman" w:hAnsi="Times New Roman" w:cs="Times New Roman"/>
                <w:sz w:val="21"/>
                <w:szCs w:val="21"/>
              </w:rPr>
              <w:t>627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раздел 2</w:t>
            </w:r>
          </w:p>
        </w:tc>
        <w:tc>
          <w:tcPr>
            <w:tcW w:w="1601" w:type="dxa"/>
          </w:tcPr>
          <w:p w:rsidR="003722AA" w:rsidRPr="0043335E" w:rsidRDefault="003722AA" w:rsidP="00D06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03EED" w:rsidRPr="003722AA" w:rsidTr="00707A73">
        <w:trPr>
          <w:trHeight w:val="4225"/>
        </w:trPr>
        <w:tc>
          <w:tcPr>
            <w:tcW w:w="557" w:type="dxa"/>
          </w:tcPr>
          <w:p w:rsidR="00703EED" w:rsidRPr="0043335E" w:rsidRDefault="00E02AAD" w:rsidP="0070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703EED" w:rsidRPr="0043335E" w:rsidRDefault="00703EED" w:rsidP="0070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Заместитель руководителя</w:t>
            </w:r>
          </w:p>
          <w:p w:rsidR="00703EED" w:rsidRPr="0043335E" w:rsidRDefault="00703EED" w:rsidP="0070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703EED" w:rsidRPr="00643EF3" w:rsidRDefault="00703EED" w:rsidP="00703EED">
            <w:pPr>
              <w:spacing w:after="0" w:line="240" w:lineRule="auto"/>
              <w:ind w:left="-113" w:right="-102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43EF3">
              <w:rPr>
                <w:rFonts w:ascii="Times New Roman" w:eastAsia="Calibri" w:hAnsi="Times New Roman" w:cs="Times New Roman"/>
                <w:sz w:val="21"/>
                <w:szCs w:val="21"/>
              </w:rPr>
              <w:t>Координация и контроль за работой курируемых отделов; осуществление функций, связанных с материально-техническим обеспечением; организация защиты информации; подготовка предложений по распределению доведенных в установленном порядке бюджетных ассигнований, лимитов бюджетных обязательств по получателям средств федерального бюджета; участие в работе Контрактной службы по размещению государственных заказов</w:t>
            </w:r>
          </w:p>
        </w:tc>
        <w:tc>
          <w:tcPr>
            <w:tcW w:w="3118" w:type="dxa"/>
          </w:tcPr>
          <w:p w:rsidR="00703EED" w:rsidRPr="0043335E" w:rsidRDefault="007F7279" w:rsidP="00703EE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Приказ Федеральной службы государственной статистики от </w:t>
            </w:r>
            <w:r w:rsidR="004D533C">
              <w:rPr>
                <w:rFonts w:ascii="Times New Roman" w:hAnsi="Times New Roman" w:cs="Times New Roman"/>
                <w:sz w:val="21"/>
                <w:szCs w:val="21"/>
              </w:rPr>
              <w:t>08.12.</w:t>
            </w:r>
            <w:r w:rsidR="004D533C"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4D533C">
              <w:rPr>
                <w:rFonts w:ascii="Times New Roman" w:hAnsi="Times New Roman" w:cs="Times New Roman"/>
                <w:sz w:val="21"/>
                <w:szCs w:val="21"/>
              </w:rPr>
              <w:t xml:space="preserve"> г. № 627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раздел 2</w:t>
            </w:r>
          </w:p>
        </w:tc>
        <w:tc>
          <w:tcPr>
            <w:tcW w:w="1601" w:type="dxa"/>
          </w:tcPr>
          <w:p w:rsidR="00703EED" w:rsidRPr="0043335E" w:rsidRDefault="00703EED" w:rsidP="0070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02AAD" w:rsidRPr="003722AA" w:rsidTr="00707A73">
        <w:trPr>
          <w:trHeight w:val="4225"/>
        </w:trPr>
        <w:tc>
          <w:tcPr>
            <w:tcW w:w="557" w:type="dxa"/>
          </w:tcPr>
          <w:p w:rsidR="00E02AAD" w:rsidRDefault="00E02AAD" w:rsidP="0070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</w:t>
            </w:r>
          </w:p>
        </w:tc>
        <w:tc>
          <w:tcPr>
            <w:tcW w:w="1842" w:type="dxa"/>
          </w:tcPr>
          <w:p w:rsidR="00E02AAD" w:rsidRPr="0043335E" w:rsidRDefault="00E02AAD" w:rsidP="00E0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Заместитель руководителя</w:t>
            </w:r>
          </w:p>
          <w:p w:rsidR="00E02AAD" w:rsidRPr="0043335E" w:rsidRDefault="00E02AAD" w:rsidP="0070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E02AAD" w:rsidRPr="00643EF3" w:rsidRDefault="00E02AAD" w:rsidP="00591283">
            <w:pPr>
              <w:spacing w:after="0" w:line="240" w:lineRule="auto"/>
              <w:ind w:left="-113" w:right="-102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43EF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Координация и </w:t>
            </w:r>
            <w:proofErr w:type="gramStart"/>
            <w:r w:rsidRPr="00643EF3">
              <w:rPr>
                <w:rFonts w:ascii="Times New Roman" w:eastAsia="Calibri" w:hAnsi="Times New Roman" w:cs="Times New Roman"/>
                <w:sz w:val="21"/>
                <w:szCs w:val="21"/>
              </w:rPr>
              <w:t>контроль за</w:t>
            </w:r>
            <w:proofErr w:type="gramEnd"/>
            <w:r w:rsidRPr="00643EF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работой курируемых отделов; осуществление функций, связанных с материально-техническим обеспечением; подготовка предложений по распределению доведенных в установленном порядке бюджетных ассигнований, лимитов бюджетных обязательств по получателям средств федерального бюджета; участие в работе Контрактной службы по размещению государственных заказов</w:t>
            </w:r>
          </w:p>
        </w:tc>
        <w:tc>
          <w:tcPr>
            <w:tcW w:w="3118" w:type="dxa"/>
          </w:tcPr>
          <w:p w:rsidR="00E02AAD" w:rsidRDefault="004D533C" w:rsidP="00703EE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E02AAD" w:rsidRPr="0043335E" w:rsidRDefault="00E02AAD" w:rsidP="0070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E6BCA" w:rsidRPr="003722AA" w:rsidTr="000E6BCA">
        <w:trPr>
          <w:trHeight w:val="275"/>
        </w:trPr>
        <w:tc>
          <w:tcPr>
            <w:tcW w:w="10091" w:type="dxa"/>
            <w:gridSpan w:val="5"/>
          </w:tcPr>
          <w:p w:rsidR="000E6BCA" w:rsidRPr="0043335E" w:rsidRDefault="000E6BCA" w:rsidP="00E31E6E">
            <w:pPr>
              <w:tabs>
                <w:tab w:val="left" w:pos="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Административный отдел</w:t>
            </w:r>
          </w:p>
        </w:tc>
      </w:tr>
      <w:tr w:rsidR="000E6BCA" w:rsidRPr="003722AA" w:rsidTr="000E6BCA">
        <w:trPr>
          <w:trHeight w:val="368"/>
        </w:trPr>
        <w:tc>
          <w:tcPr>
            <w:tcW w:w="557" w:type="dxa"/>
          </w:tcPr>
          <w:p w:rsidR="000E6BCA" w:rsidRPr="0043335E" w:rsidRDefault="00E02AAD" w:rsidP="00F4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0E6BCA" w:rsidRPr="0043335E" w:rsidRDefault="000E6BCA" w:rsidP="00D0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</w:t>
            </w:r>
          </w:p>
          <w:p w:rsidR="000E6BCA" w:rsidRPr="0043335E" w:rsidRDefault="000E6BCA" w:rsidP="001C09D2">
            <w:pPr>
              <w:spacing w:after="0" w:line="240" w:lineRule="auto"/>
              <w:ind w:left="-113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674805" w:rsidRDefault="000E6BCA" w:rsidP="0076208A">
            <w:pPr>
              <w:spacing w:after="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</w:rPr>
            </w:pPr>
            <w:r w:rsidRPr="000E6BCA">
              <w:rPr>
                <w:rFonts w:ascii="Times New Roman" w:eastAsia="Calibri" w:hAnsi="Times New Roman" w:cs="Times New Roman"/>
              </w:rPr>
              <w:t xml:space="preserve">Руководство общей деятельностью отдела; участие в работе Единой комиссии по размещению государственных заказов; </w:t>
            </w:r>
            <w:r w:rsidR="00A9757D">
              <w:rPr>
                <w:rFonts w:ascii="Times New Roman" w:eastAsia="Calibri" w:hAnsi="Times New Roman" w:cs="Times New Roman"/>
              </w:rPr>
              <w:t>член территориальной Подкомиссии Камчатстата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</w:t>
            </w:r>
            <w:r w:rsidRPr="000E6BCA">
              <w:rPr>
                <w:rFonts w:ascii="Times New Roman" w:eastAsia="Calibri" w:hAnsi="Times New Roman" w:cs="Times New Roman"/>
              </w:rPr>
              <w:t xml:space="preserve">; </w:t>
            </w:r>
            <w:r w:rsidR="00821EA0" w:rsidRPr="00380306">
              <w:rPr>
                <w:rFonts w:ascii="Times New Roman" w:eastAsia="Calibri" w:hAnsi="Times New Roman" w:cs="Times New Roman"/>
              </w:rPr>
              <w:t xml:space="preserve">участие в работе Контрактной службы по размещению государственных заказов; </w:t>
            </w:r>
          </w:p>
          <w:p w:rsidR="000A761E" w:rsidRDefault="00674805" w:rsidP="0076208A">
            <w:pPr>
              <w:spacing w:after="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</w:rPr>
            </w:pPr>
            <w:r w:rsidRPr="00380306">
              <w:rPr>
                <w:rFonts w:ascii="Times New Roman" w:eastAsia="Calibri" w:hAnsi="Times New Roman" w:cs="Times New Roman"/>
              </w:rPr>
              <w:t>участие в работе Контрактной службы по размещению государственных заказов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="00821EA0" w:rsidRPr="00380306">
              <w:rPr>
                <w:rFonts w:ascii="Times New Roman" w:eastAsia="Calibri" w:hAnsi="Times New Roman" w:cs="Times New Roman"/>
              </w:rPr>
              <w:t>осуществление внутреннего финансового контроля;осуществление внутреннего финансового аудита;</w:t>
            </w:r>
          </w:p>
          <w:p w:rsidR="00821EA0" w:rsidRDefault="00821EA0" w:rsidP="0076208A">
            <w:pPr>
              <w:spacing w:after="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</w:rPr>
            </w:pPr>
            <w:r w:rsidRPr="00380306">
              <w:rPr>
                <w:rFonts w:ascii="Times New Roman" w:eastAsia="Calibri" w:hAnsi="Times New Roman" w:cs="Times New Roman"/>
              </w:rPr>
              <w:t>подготовка предложений по распределению доведенных в установленном порядке бюджетных ассигнований, лимитов бюджетных обязательств по получателям средств федерального бюджета;</w:t>
            </w:r>
          </w:p>
          <w:p w:rsidR="00821EA0" w:rsidRPr="0043335E" w:rsidRDefault="00821EA0" w:rsidP="0076208A">
            <w:pPr>
              <w:spacing w:after="2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0306">
              <w:rPr>
                <w:rFonts w:ascii="Times New Roman" w:eastAsia="Calibri" w:hAnsi="Times New Roman" w:cs="Times New Roman"/>
              </w:rPr>
              <w:t xml:space="preserve">осуществление деятельности, связанной с движением </w:t>
            </w:r>
            <w:r w:rsidRPr="00380306">
              <w:rPr>
                <w:rFonts w:ascii="Times New Roman" w:eastAsia="Calibri" w:hAnsi="Times New Roman" w:cs="Times New Roman"/>
              </w:rPr>
              <w:lastRenderedPageBreak/>
              <w:t>нефинансовых активов (учет, поступление, внутреннее перемещение, выбытие основных средств и контроль за их сохранностью);</w:t>
            </w:r>
          </w:p>
        </w:tc>
        <w:tc>
          <w:tcPr>
            <w:tcW w:w="3118" w:type="dxa"/>
          </w:tcPr>
          <w:p w:rsidR="000E6BCA" w:rsidRPr="0043335E" w:rsidRDefault="004D533C" w:rsidP="0037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0E6BCA" w:rsidRPr="0043335E" w:rsidRDefault="000E6BCA" w:rsidP="00D06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E6BCA" w:rsidRPr="003722AA" w:rsidTr="000E6BCA">
        <w:trPr>
          <w:trHeight w:val="161"/>
        </w:trPr>
        <w:tc>
          <w:tcPr>
            <w:tcW w:w="557" w:type="dxa"/>
          </w:tcPr>
          <w:p w:rsidR="000E6BCA" w:rsidRPr="0043335E" w:rsidRDefault="0076208A" w:rsidP="007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0E6BCA" w:rsidRPr="0043335E" w:rsidRDefault="000E6BCA" w:rsidP="00D0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Заместитель начальника</w:t>
            </w:r>
          </w:p>
          <w:p w:rsidR="000E6BCA" w:rsidRPr="0043335E" w:rsidRDefault="000E6BCA" w:rsidP="00D0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2E5D58" w:rsidRPr="00707A73" w:rsidRDefault="001F2CFA" w:rsidP="00380306">
            <w:pPr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380306" w:rsidRPr="00380306">
              <w:rPr>
                <w:rFonts w:ascii="Times New Roman" w:eastAsia="Calibri" w:hAnsi="Times New Roman" w:cs="Times New Roman"/>
              </w:rPr>
              <w:t>существление внутреннего финансового контроля; осуществлениевнутреннего финансового аудита; участие в подготовке и принятии решений о распределении и планировании расходов бюджетных ассигнований по статьям расходов для выполнения административно – хозяйственных функций; участие в работе Единой комиссии по размещению государственных заказов</w:t>
            </w:r>
          </w:p>
        </w:tc>
        <w:tc>
          <w:tcPr>
            <w:tcW w:w="3118" w:type="dxa"/>
          </w:tcPr>
          <w:p w:rsidR="000E6BCA" w:rsidRPr="0043335E" w:rsidRDefault="004D533C" w:rsidP="000A1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0E6BCA" w:rsidRPr="0043335E" w:rsidRDefault="000E6BCA" w:rsidP="00F46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E0370" w:rsidRPr="003722AA" w:rsidTr="000E6BCA">
        <w:trPr>
          <w:trHeight w:val="161"/>
        </w:trPr>
        <w:tc>
          <w:tcPr>
            <w:tcW w:w="557" w:type="dxa"/>
          </w:tcPr>
          <w:p w:rsidR="00EE0370" w:rsidRDefault="00E02AAD" w:rsidP="00EE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842" w:type="dxa"/>
          </w:tcPr>
          <w:p w:rsidR="00EE0370" w:rsidRPr="0043335E" w:rsidRDefault="00EE0370" w:rsidP="00EE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Главный специалист - эксперт</w:t>
            </w:r>
          </w:p>
        </w:tc>
        <w:tc>
          <w:tcPr>
            <w:tcW w:w="2973" w:type="dxa"/>
          </w:tcPr>
          <w:p w:rsidR="00EE0370" w:rsidRPr="00380306" w:rsidRDefault="00EE0370" w:rsidP="00D418ED">
            <w:pPr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Исполнение функций начальника отдела в его отсутствие, ответственный за противодействие коррупции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Камчатстате</w:t>
            </w:r>
            <w:proofErr w:type="spellEnd"/>
            <w:r>
              <w:rPr>
                <w:rFonts w:ascii="Times New Roman" w:eastAsia="Calibri" w:hAnsi="Times New Roman" w:cs="Times New Roman"/>
              </w:rPr>
              <w:t>, член территориальной Подкомиссии Камчатстата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</w:t>
            </w:r>
            <w:r w:rsidR="00D418ED">
              <w:rPr>
                <w:rFonts w:ascii="Times New Roman" w:eastAsia="Calibri" w:hAnsi="Times New Roman" w:cs="Times New Roman"/>
              </w:rPr>
              <w:t xml:space="preserve">, осуществление </w:t>
            </w:r>
            <w:proofErr w:type="gramStart"/>
            <w:r w:rsidR="00D418ED">
              <w:rPr>
                <w:rFonts w:ascii="Times New Roman" w:eastAsia="Calibri" w:hAnsi="Times New Roman" w:cs="Times New Roman"/>
              </w:rPr>
              <w:t>контроля за</w:t>
            </w:r>
            <w:proofErr w:type="gramEnd"/>
            <w:r w:rsidR="00D418ED">
              <w:rPr>
                <w:rFonts w:ascii="Times New Roman" w:eastAsia="Calibri" w:hAnsi="Times New Roman" w:cs="Times New Roman"/>
              </w:rPr>
              <w:t xml:space="preserve"> соблюдением законодательства РФ в области противодействия коррупции</w:t>
            </w:r>
          </w:p>
        </w:tc>
        <w:tc>
          <w:tcPr>
            <w:tcW w:w="3118" w:type="dxa"/>
          </w:tcPr>
          <w:p w:rsidR="00EE0370" w:rsidRPr="0043335E" w:rsidRDefault="004D533C" w:rsidP="00EE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EE0370" w:rsidRPr="0043335E" w:rsidRDefault="00EE0370" w:rsidP="00EE0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91283" w:rsidRPr="003722AA" w:rsidTr="000E6BCA">
        <w:trPr>
          <w:trHeight w:val="161"/>
        </w:trPr>
        <w:tc>
          <w:tcPr>
            <w:tcW w:w="557" w:type="dxa"/>
          </w:tcPr>
          <w:p w:rsidR="00591283" w:rsidRDefault="00F050BB" w:rsidP="00EE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42" w:type="dxa"/>
          </w:tcPr>
          <w:p w:rsidR="00591283" w:rsidRPr="00BC66D1" w:rsidRDefault="00591283" w:rsidP="0059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Главный с</w:t>
            </w:r>
            <w:r w:rsidRPr="00507612">
              <w:rPr>
                <w:rFonts w:ascii="Times New Roman" w:hAnsi="Times New Roman" w:cs="Times New Roman"/>
                <w:sz w:val="21"/>
                <w:szCs w:val="21"/>
              </w:rPr>
              <w:t xml:space="preserve">пециалист-эксперт </w:t>
            </w:r>
          </w:p>
        </w:tc>
        <w:tc>
          <w:tcPr>
            <w:tcW w:w="2973" w:type="dxa"/>
          </w:tcPr>
          <w:p w:rsidR="00591283" w:rsidRPr="0068719D" w:rsidRDefault="00591283" w:rsidP="001F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0306">
              <w:rPr>
                <w:rFonts w:ascii="Times New Roman" w:eastAsia="Calibri" w:hAnsi="Times New Roman" w:cs="Times New Roman"/>
              </w:rPr>
              <w:t xml:space="preserve">Учет материальных ценностей </w:t>
            </w:r>
            <w:proofErr w:type="spellStart"/>
            <w:r w:rsidRPr="00380306">
              <w:rPr>
                <w:rFonts w:ascii="Times New Roman" w:eastAsia="Calibri" w:hAnsi="Times New Roman" w:cs="Times New Roman"/>
              </w:rPr>
              <w:t>Камчатстата</w:t>
            </w:r>
            <w:proofErr w:type="spellEnd"/>
            <w:r w:rsidRPr="00380306">
              <w:rPr>
                <w:rFonts w:ascii="Times New Roman" w:eastAsia="Calibri" w:hAnsi="Times New Roman" w:cs="Times New Roman"/>
              </w:rPr>
              <w:t>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80306">
              <w:rPr>
                <w:rFonts w:ascii="Times New Roman" w:eastAsia="Calibri" w:hAnsi="Times New Roman" w:cs="Times New Roman"/>
              </w:rPr>
              <w:t>участие в работе Единой комиссии по размещению государственных заказов</w:t>
            </w:r>
            <w:r>
              <w:rPr>
                <w:rFonts w:ascii="Times New Roman" w:eastAsia="Calibri" w:hAnsi="Times New Roman" w:cs="Times New Roman"/>
              </w:rPr>
              <w:t xml:space="preserve">. Деятельность, связанная с движением нефинансовых активов (учет, поступление, внутреннее перемещение, выбытие основных средств 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их сохранностью)</w:t>
            </w:r>
          </w:p>
        </w:tc>
        <w:tc>
          <w:tcPr>
            <w:tcW w:w="3118" w:type="dxa"/>
          </w:tcPr>
          <w:p w:rsidR="00591283" w:rsidRPr="00507612" w:rsidRDefault="004D533C" w:rsidP="0059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591283" w:rsidRPr="0043335E" w:rsidRDefault="00591283" w:rsidP="00EE0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E6BCA" w:rsidRPr="003722AA" w:rsidTr="000E6BCA">
        <w:trPr>
          <w:trHeight w:val="1477"/>
        </w:trPr>
        <w:tc>
          <w:tcPr>
            <w:tcW w:w="557" w:type="dxa"/>
          </w:tcPr>
          <w:p w:rsidR="000E6BCA" w:rsidRPr="0043335E" w:rsidRDefault="001F2CFA" w:rsidP="00707A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0E6BCA" w:rsidRPr="0043335E" w:rsidRDefault="00EE0370" w:rsidP="0069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Ведущий </w:t>
            </w:r>
            <w:r w:rsidR="000E6BCA">
              <w:rPr>
                <w:rFonts w:ascii="Times New Roman" w:hAnsi="Times New Roman" w:cs="Times New Roman"/>
                <w:sz w:val="21"/>
                <w:szCs w:val="21"/>
              </w:rPr>
              <w:t xml:space="preserve">специалист-эксперт </w:t>
            </w:r>
          </w:p>
        </w:tc>
        <w:tc>
          <w:tcPr>
            <w:tcW w:w="2973" w:type="dxa"/>
          </w:tcPr>
          <w:p w:rsidR="0076208A" w:rsidRDefault="00A34802" w:rsidP="0076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663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Осуществление работы с клиентами (выписывание счетов, </w:t>
            </w:r>
            <w:proofErr w:type="gramStart"/>
            <w:r w:rsidRPr="00076632">
              <w:rPr>
                <w:rFonts w:ascii="Times New Roman" w:eastAsia="Calibri" w:hAnsi="Times New Roman" w:cs="Times New Roman"/>
                <w:sz w:val="21"/>
                <w:szCs w:val="21"/>
              </w:rPr>
              <w:t>счет-фактур</w:t>
            </w:r>
            <w:proofErr w:type="gramEnd"/>
            <w:r w:rsidRPr="00076632">
              <w:rPr>
                <w:rFonts w:ascii="Times New Roman" w:eastAsia="Calibri" w:hAnsi="Times New Roman" w:cs="Times New Roman"/>
                <w:sz w:val="21"/>
                <w:szCs w:val="21"/>
              </w:rPr>
              <w:t>, актов на оказание услуг)</w:t>
            </w:r>
            <w:r w:rsidRPr="00076632">
              <w:rPr>
                <w:rFonts w:ascii="Times New Roman" w:eastAsia="Calibri" w:hAnsi="Times New Roman" w:cs="Times New Roman"/>
              </w:rPr>
              <w:t>,</w:t>
            </w:r>
            <w:r w:rsidR="00591283">
              <w:rPr>
                <w:rFonts w:ascii="Times New Roman" w:eastAsia="Calibri" w:hAnsi="Times New Roman" w:cs="Times New Roman"/>
              </w:rPr>
              <w:t xml:space="preserve"> </w:t>
            </w:r>
            <w:r w:rsidR="00380306" w:rsidRPr="00380306">
              <w:rPr>
                <w:rFonts w:ascii="Times New Roman" w:eastAsia="Calibri" w:hAnsi="Times New Roman" w:cs="Times New Roman"/>
              </w:rPr>
              <w:t>участие в работе Единой комиссии по размещению государственных заказов</w:t>
            </w:r>
            <w:r w:rsidR="0076208A">
              <w:rPr>
                <w:rFonts w:ascii="Times New Roman" w:eastAsia="Calibri" w:hAnsi="Times New Roman" w:cs="Times New Roman"/>
              </w:rPr>
              <w:t>.</w:t>
            </w:r>
          </w:p>
          <w:p w:rsidR="000E6BCA" w:rsidRPr="00A34802" w:rsidRDefault="0076208A" w:rsidP="0076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Деятельность, связанная с движением нефинансовых активов (учет, поступление, внутреннее перемещение, выбытие основных средств и контроль за их сохранностью)</w:t>
            </w:r>
          </w:p>
        </w:tc>
        <w:tc>
          <w:tcPr>
            <w:tcW w:w="3118" w:type="dxa"/>
          </w:tcPr>
          <w:p w:rsidR="000E6BCA" w:rsidRPr="0043335E" w:rsidRDefault="004D533C" w:rsidP="0069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0E6BCA" w:rsidRPr="0043335E" w:rsidRDefault="000E6BCA" w:rsidP="00D06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80306" w:rsidRPr="003722AA" w:rsidTr="00707A73">
        <w:trPr>
          <w:trHeight w:val="3887"/>
        </w:trPr>
        <w:tc>
          <w:tcPr>
            <w:tcW w:w="557" w:type="dxa"/>
          </w:tcPr>
          <w:p w:rsidR="00380306" w:rsidRPr="0043335E" w:rsidRDefault="001F2CFA" w:rsidP="007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380306" w:rsidRPr="00BC66D1" w:rsidRDefault="001F2CFA" w:rsidP="0059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591283" w:rsidRPr="00591283">
              <w:rPr>
                <w:rFonts w:ascii="Times New Roman" w:hAnsi="Times New Roman" w:cs="Times New Roman"/>
                <w:sz w:val="21"/>
                <w:szCs w:val="21"/>
              </w:rPr>
              <w:t>пециалист - эксперт</w:t>
            </w:r>
          </w:p>
        </w:tc>
        <w:tc>
          <w:tcPr>
            <w:tcW w:w="2973" w:type="dxa"/>
          </w:tcPr>
          <w:p w:rsidR="00A34802" w:rsidRPr="0068719D" w:rsidRDefault="00591283" w:rsidP="0059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Возбуждение и рассмотрение дел об административных правонарушениях. Осуществление закупок товаров, работ, услуг для обеспечения нужд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Камчатстата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380306" w:rsidRPr="00507612" w:rsidRDefault="004D533C" w:rsidP="0038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380306" w:rsidRPr="0043335E" w:rsidRDefault="00380306" w:rsidP="003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707A73">
        <w:trPr>
          <w:trHeight w:val="3887"/>
        </w:trPr>
        <w:tc>
          <w:tcPr>
            <w:tcW w:w="557" w:type="dxa"/>
          </w:tcPr>
          <w:p w:rsidR="00107279" w:rsidRDefault="001F2CFA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10727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Default="00696172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E0370" w:rsidRPr="00507612">
              <w:rPr>
                <w:rFonts w:ascii="Times New Roman" w:hAnsi="Times New Roman" w:cs="Times New Roman"/>
                <w:sz w:val="21"/>
                <w:szCs w:val="21"/>
              </w:rPr>
              <w:t>пециалист-эксперт</w:t>
            </w:r>
          </w:p>
        </w:tc>
        <w:tc>
          <w:tcPr>
            <w:tcW w:w="2973" w:type="dxa"/>
          </w:tcPr>
          <w:p w:rsidR="00107279" w:rsidRPr="00380306" w:rsidRDefault="00EE0370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и обеспечение проведения конкурсов на замещение вакантных должностей федеральной государственной гражданской службы и включение в кадровый резерв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707A73">
        <w:trPr>
          <w:trHeight w:val="342"/>
        </w:trPr>
        <w:tc>
          <w:tcPr>
            <w:tcW w:w="10091" w:type="dxa"/>
            <w:gridSpan w:val="5"/>
          </w:tcPr>
          <w:p w:rsidR="00107279" w:rsidRPr="00507612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Отдел статистики цен, финансов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, региональных счетов и балансов</w:t>
            </w:r>
          </w:p>
        </w:tc>
      </w:tr>
      <w:tr w:rsidR="00107279" w:rsidRPr="003722AA" w:rsidTr="000E6BCA">
        <w:trPr>
          <w:trHeight w:val="1408"/>
        </w:trPr>
        <w:tc>
          <w:tcPr>
            <w:tcW w:w="557" w:type="dxa"/>
          </w:tcPr>
          <w:p w:rsidR="00107279" w:rsidRPr="0043335E" w:rsidRDefault="001F2CFA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Начальник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 xml:space="preserve">Отдела </w:t>
            </w: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Руководство деятельностью отдела по предоставлению официальной статистической информации;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0049CD">
        <w:trPr>
          <w:trHeight w:val="3254"/>
        </w:trPr>
        <w:tc>
          <w:tcPr>
            <w:tcW w:w="557" w:type="dxa"/>
          </w:tcPr>
          <w:p w:rsidR="00107279" w:rsidRPr="0043335E" w:rsidRDefault="000B4C45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Заместитель начальника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Организация, координация и контроль работы отдела по представлению статистической и бухгалтерской информации;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200"/>
        </w:trPr>
        <w:tc>
          <w:tcPr>
            <w:tcW w:w="10091" w:type="dxa"/>
            <w:gridSpan w:val="5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b/>
                <w:sz w:val="21"/>
                <w:szCs w:val="21"/>
              </w:rPr>
              <w:t>Отдел статистики труда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, образования, науки, инноваций, населения и здравоохранения</w:t>
            </w:r>
          </w:p>
        </w:tc>
      </w:tr>
      <w:tr w:rsidR="00107279" w:rsidRPr="003722AA" w:rsidTr="000E6BCA">
        <w:trPr>
          <w:trHeight w:val="150"/>
        </w:trPr>
        <w:tc>
          <w:tcPr>
            <w:tcW w:w="557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Руководство деятельностью отдела по предоставлению официальной статистической информации;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26"/>
        </w:trPr>
        <w:tc>
          <w:tcPr>
            <w:tcW w:w="557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Заместитель начальника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26"/>
        </w:trPr>
        <w:tc>
          <w:tcPr>
            <w:tcW w:w="557" w:type="dxa"/>
          </w:tcPr>
          <w:p w:rsidR="00107279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Заместитель начальника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26"/>
        </w:trPr>
        <w:tc>
          <w:tcPr>
            <w:tcW w:w="10091" w:type="dxa"/>
            <w:gridSpan w:val="5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Отдел статистики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рыночных услуг, строительства, инвестиций и жилищно-коммунального хозяйства</w:t>
            </w:r>
          </w:p>
        </w:tc>
      </w:tr>
      <w:tr w:rsidR="00107279" w:rsidRPr="003722AA" w:rsidTr="000E6BCA">
        <w:trPr>
          <w:trHeight w:val="184"/>
        </w:trPr>
        <w:tc>
          <w:tcPr>
            <w:tcW w:w="557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Руководство деятельностью отдела по предоставлению официальной статистической информации;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84"/>
        </w:trPr>
        <w:tc>
          <w:tcPr>
            <w:tcW w:w="557" w:type="dxa"/>
          </w:tcPr>
          <w:p w:rsidR="00107279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B4C45" w:rsidRPr="0043335E" w:rsidRDefault="00107279" w:rsidP="000B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Заместитель</w:t>
            </w:r>
            <w:r w:rsidR="00E02AAD">
              <w:rPr>
                <w:rFonts w:ascii="Times New Roman" w:hAnsi="Times New Roman" w:cs="Times New Roman"/>
                <w:sz w:val="21"/>
                <w:szCs w:val="21"/>
              </w:rPr>
              <w:t xml:space="preserve"> начальника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84"/>
        </w:trPr>
        <w:tc>
          <w:tcPr>
            <w:tcW w:w="10091" w:type="dxa"/>
            <w:gridSpan w:val="5"/>
          </w:tcPr>
          <w:p w:rsidR="00107279" w:rsidRPr="0043335E" w:rsidRDefault="00E02AAD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br w:type="page"/>
            </w:r>
            <w:r w:rsidR="00107279" w:rsidRPr="00DC50D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Отдел статистики предприятий, сельского хозяйства, ведения Статистического регистра и общероссийских классификаторов</w:t>
            </w:r>
          </w:p>
        </w:tc>
      </w:tr>
      <w:tr w:rsidR="00107279" w:rsidRPr="003722AA" w:rsidTr="000E6BCA">
        <w:trPr>
          <w:trHeight w:val="126"/>
        </w:trPr>
        <w:tc>
          <w:tcPr>
            <w:tcW w:w="557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Начальник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Руководство деятельностью отдела по предоставлению официальной статистической информации;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219"/>
        </w:trPr>
        <w:tc>
          <w:tcPr>
            <w:tcW w:w="557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Заместитель начальника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72"/>
        </w:trPr>
        <w:tc>
          <w:tcPr>
            <w:tcW w:w="10091" w:type="dxa"/>
            <w:gridSpan w:val="5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Отдел информационных </w:t>
            </w:r>
            <w:r w:rsidR="000B4C4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ресурсов и технологий</w:t>
            </w:r>
          </w:p>
        </w:tc>
      </w:tr>
      <w:tr w:rsidR="00107279" w:rsidRPr="003722AA" w:rsidTr="000E6BCA">
        <w:trPr>
          <w:trHeight w:val="138"/>
        </w:trPr>
        <w:tc>
          <w:tcPr>
            <w:tcW w:w="557" w:type="dxa"/>
          </w:tcPr>
          <w:p w:rsidR="00107279" w:rsidRPr="0043335E" w:rsidRDefault="001F2CFA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Начальник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0049CD" w:rsidRDefault="00107279" w:rsidP="00A67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049CD">
              <w:rPr>
                <w:rFonts w:ascii="Times New Roman" w:eastAsia="Calibri" w:hAnsi="Times New Roman" w:cs="Times New Roman"/>
              </w:rPr>
              <w:t>Руководство общей деятельностью отдела; 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38"/>
        </w:trPr>
        <w:tc>
          <w:tcPr>
            <w:tcW w:w="557" w:type="dxa"/>
          </w:tcPr>
          <w:p w:rsidR="00107279" w:rsidRPr="0043335E" w:rsidRDefault="001F2CFA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начальника </w:t>
            </w: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38"/>
        </w:trPr>
        <w:tc>
          <w:tcPr>
            <w:tcW w:w="10091" w:type="dxa"/>
            <w:gridSpan w:val="5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Отдел сводных статистических работ и </w:t>
            </w:r>
            <w:r w:rsidR="000B4C45">
              <w:rPr>
                <w:rFonts w:ascii="Times New Roman" w:hAnsi="Times New Roman" w:cs="Times New Roman"/>
                <w:b/>
                <w:sz w:val="21"/>
                <w:szCs w:val="21"/>
              </w:rPr>
              <w:t>общественных связей</w:t>
            </w:r>
          </w:p>
        </w:tc>
      </w:tr>
      <w:tr w:rsidR="00107279" w:rsidRPr="003722AA" w:rsidTr="000E6BCA">
        <w:trPr>
          <w:trHeight w:val="196"/>
        </w:trPr>
        <w:tc>
          <w:tcPr>
            <w:tcW w:w="557" w:type="dxa"/>
          </w:tcPr>
          <w:p w:rsidR="00107279" w:rsidRPr="0043335E" w:rsidRDefault="000B4C45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Начальник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0049CD" w:rsidRDefault="00107279" w:rsidP="004F23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5D58">
              <w:rPr>
                <w:rFonts w:ascii="Times New Roman" w:eastAsia="Calibri" w:hAnsi="Times New Roman" w:cs="Times New Roman"/>
                <w:sz w:val="21"/>
                <w:szCs w:val="21"/>
              </w:rPr>
              <w:t>Руководство деятельностью отдела по предоставлению официальной статистической информации; предоставление гражданам и организациям информации по вопросам, входящим в компетенцию структурного подразделения; участие в планировании материально – технического обеспечения специалистов; член жилищной комиссии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49"/>
        </w:trPr>
        <w:tc>
          <w:tcPr>
            <w:tcW w:w="557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hAnsi="Times New Roman" w:cs="Times New Roman"/>
                <w:sz w:val="21"/>
                <w:szCs w:val="21"/>
              </w:rPr>
              <w:t>Заместитель начальника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Предоставление гражданам и организациям информации по вопросам, входящим в компетенцию структурного </w:t>
            </w: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подразделения;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участие в планировании материально – технического обеспечения специалистов районного звена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07279" w:rsidRPr="003722AA" w:rsidTr="000E6BCA">
        <w:trPr>
          <w:trHeight w:val="172"/>
        </w:trPr>
        <w:tc>
          <w:tcPr>
            <w:tcW w:w="557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0B4C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107279" w:rsidRPr="00E813B7" w:rsidRDefault="00D418ED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Главный </w:t>
            </w:r>
            <w:r w:rsidR="00107279" w:rsidRPr="00E813B7">
              <w:rPr>
                <w:rFonts w:ascii="Times New Roman" w:hAnsi="Times New Roman" w:cs="Times New Roman"/>
                <w:sz w:val="21"/>
                <w:szCs w:val="21"/>
              </w:rPr>
              <w:t>специалист-эксперт</w:t>
            </w:r>
          </w:p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3" w:type="dxa"/>
          </w:tcPr>
          <w:p w:rsidR="00107279" w:rsidRPr="00EF05CF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E5D58">
              <w:rPr>
                <w:rFonts w:ascii="Times New Roman" w:eastAsia="Calibri" w:hAnsi="Times New Roman" w:cs="Times New Roman"/>
                <w:sz w:val="21"/>
                <w:szCs w:val="21"/>
              </w:rPr>
              <w:t>Изучение спроса на статистические услуги, подготовка проектов договоров на предоставление информационных услуг; предоставление официальной статистической информации гражданам и организациям информации по вопросам,</w:t>
            </w:r>
            <w:r w:rsidRPr="00EF05CF">
              <w:rPr>
                <w:rFonts w:ascii="Times New Roman" w:eastAsia="Calibri" w:hAnsi="Times New Roman" w:cs="Times New Roman"/>
              </w:rPr>
              <w:t xml:space="preserve"> входящим в компетенцию структурного подразделения; член </w:t>
            </w:r>
            <w:r w:rsidR="00A9757D">
              <w:rPr>
                <w:rFonts w:ascii="Times New Roman" w:eastAsia="Calibri" w:hAnsi="Times New Roman" w:cs="Times New Roman"/>
              </w:rPr>
              <w:t>территориальной Подкомиссии Камчатстата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</w:t>
            </w:r>
          </w:p>
        </w:tc>
        <w:tc>
          <w:tcPr>
            <w:tcW w:w="3118" w:type="dxa"/>
          </w:tcPr>
          <w:p w:rsidR="00107279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107279" w:rsidRPr="0043335E" w:rsidRDefault="00107279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B4C45" w:rsidRPr="003722AA" w:rsidTr="00427B7E">
        <w:trPr>
          <w:trHeight w:val="172"/>
        </w:trPr>
        <w:tc>
          <w:tcPr>
            <w:tcW w:w="10091" w:type="dxa"/>
            <w:gridSpan w:val="5"/>
          </w:tcPr>
          <w:p w:rsidR="000B4C45" w:rsidRPr="000B4C45" w:rsidRDefault="000B4C45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B4C45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Отдел статистики уровня жизни и обследований домашних хозяйств</w:t>
            </w:r>
          </w:p>
        </w:tc>
      </w:tr>
      <w:tr w:rsidR="000B4C45" w:rsidRPr="003722AA" w:rsidTr="000E6BCA">
        <w:trPr>
          <w:trHeight w:val="172"/>
        </w:trPr>
        <w:tc>
          <w:tcPr>
            <w:tcW w:w="557" w:type="dxa"/>
          </w:tcPr>
          <w:p w:rsidR="000B4C45" w:rsidRPr="0043335E" w:rsidRDefault="000B4C45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0B4C45" w:rsidRPr="00E813B7" w:rsidRDefault="000B4C45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Начальник</w:t>
            </w:r>
          </w:p>
        </w:tc>
        <w:tc>
          <w:tcPr>
            <w:tcW w:w="2973" w:type="dxa"/>
          </w:tcPr>
          <w:p w:rsidR="00D418ED" w:rsidRPr="00D418ED" w:rsidRDefault="000B4C45" w:rsidP="00D4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49CD">
              <w:rPr>
                <w:rFonts w:ascii="Times New Roman" w:eastAsia="Calibri" w:hAnsi="Times New Roman" w:cs="Times New Roman"/>
              </w:rPr>
              <w:t>Руководство общей деятельностью отдела; предоставление гражданам и организациям информации по вопросам, входящим в компетенцию структурного подразделения</w:t>
            </w:r>
            <w:r w:rsidR="00D418ED">
              <w:rPr>
                <w:rFonts w:ascii="Times New Roman" w:eastAsia="Calibri" w:hAnsi="Times New Roman" w:cs="Times New Roman"/>
              </w:rPr>
              <w:t xml:space="preserve">, </w:t>
            </w:r>
            <w:r w:rsidR="00D418ED"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участие в планировании материально – технического обеспечения специалистов районного звена</w:t>
            </w:r>
          </w:p>
        </w:tc>
        <w:tc>
          <w:tcPr>
            <w:tcW w:w="3118" w:type="dxa"/>
          </w:tcPr>
          <w:p w:rsidR="000B4C45" w:rsidRPr="0043335E" w:rsidRDefault="004D533C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0B4C45" w:rsidRPr="0043335E" w:rsidRDefault="000B4C45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B4C45" w:rsidRPr="003722AA" w:rsidTr="000E6BCA">
        <w:trPr>
          <w:trHeight w:val="172"/>
        </w:trPr>
        <w:tc>
          <w:tcPr>
            <w:tcW w:w="557" w:type="dxa"/>
          </w:tcPr>
          <w:p w:rsidR="000B4C45" w:rsidRPr="0043335E" w:rsidRDefault="000B4C45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F2CF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:rsidR="000B4C45" w:rsidRDefault="000B4C45" w:rsidP="0010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начальника</w:t>
            </w:r>
          </w:p>
        </w:tc>
        <w:tc>
          <w:tcPr>
            <w:tcW w:w="2973" w:type="dxa"/>
          </w:tcPr>
          <w:p w:rsidR="000B4C45" w:rsidRPr="0043335E" w:rsidRDefault="000B4C45" w:rsidP="000B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Предоставление гражданам и организациям информации по вопросам, входящим в компетенцию структурного подразделения;</w:t>
            </w:r>
          </w:p>
          <w:p w:rsidR="000B4C45" w:rsidRPr="000049CD" w:rsidRDefault="000B4C45" w:rsidP="000B4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35E">
              <w:rPr>
                <w:rFonts w:ascii="Times New Roman" w:eastAsia="Calibri" w:hAnsi="Times New Roman" w:cs="Times New Roman"/>
                <w:sz w:val="21"/>
                <w:szCs w:val="21"/>
              </w:rPr>
              <w:t>участие в планировании материально – технического обеспечения специалистов районного звена</w:t>
            </w:r>
          </w:p>
        </w:tc>
        <w:tc>
          <w:tcPr>
            <w:tcW w:w="3118" w:type="dxa"/>
          </w:tcPr>
          <w:p w:rsidR="000B4C45" w:rsidRPr="0043335E" w:rsidRDefault="0043380B" w:rsidP="000B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Приказ Федеральной службы государственной статистики от 08.12.</w:t>
            </w:r>
            <w:r w:rsidRPr="004D533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 № 627, раздел 2</w:t>
            </w:r>
          </w:p>
        </w:tc>
        <w:tc>
          <w:tcPr>
            <w:tcW w:w="1601" w:type="dxa"/>
          </w:tcPr>
          <w:p w:rsidR="000B4C45" w:rsidRPr="0043335E" w:rsidRDefault="000B4C45" w:rsidP="0010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43335E" w:rsidRDefault="0043335E" w:rsidP="004C077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87C48" w:rsidRDefault="00F87C48" w:rsidP="00A97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C48" w:rsidRDefault="00F87C48" w:rsidP="004C077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02AAD" w:rsidRDefault="00E02AAD" w:rsidP="004C077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02AAD" w:rsidRDefault="00E02AAD" w:rsidP="004C077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02AAD" w:rsidRDefault="00E02AAD" w:rsidP="004C077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02AAD" w:rsidRDefault="00E02AAD" w:rsidP="004C077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87C48" w:rsidRDefault="00F87C48" w:rsidP="004C077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C077E" w:rsidRDefault="004C077E" w:rsidP="004C077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Соотношение должностей гражданской службы, замещение которых связано с коррупционными рисками к предельной численности в Камчатстате </w:t>
      </w:r>
    </w:p>
    <w:p w:rsidR="004C077E" w:rsidRDefault="004C077E" w:rsidP="004C077E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6340"/>
        <w:gridCol w:w="2132"/>
      </w:tblGrid>
      <w:tr w:rsidR="004C077E" w:rsidTr="004C077E">
        <w:trPr>
          <w:trHeight w:val="486"/>
        </w:trPr>
        <w:tc>
          <w:tcPr>
            <w:tcW w:w="1234" w:type="dxa"/>
          </w:tcPr>
          <w:p w:rsidR="004C077E" w:rsidRPr="0043335E" w:rsidRDefault="004C077E" w:rsidP="004C077E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</w:rPr>
            </w:pPr>
            <w:r w:rsidRPr="0043335E">
              <w:rPr>
                <w:rFonts w:ascii="Times New Roman" w:hAnsi="Times New Roman" w:cs="Times New Roman"/>
                <w:b/>
              </w:rPr>
              <w:t>Предельная численность</w:t>
            </w:r>
          </w:p>
          <w:p w:rsidR="004C077E" w:rsidRPr="0043335E" w:rsidRDefault="004C077E" w:rsidP="004C077E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0" w:type="dxa"/>
          </w:tcPr>
          <w:p w:rsidR="004C077E" w:rsidRPr="0043335E" w:rsidRDefault="004C077E" w:rsidP="0017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335E">
              <w:rPr>
                <w:rFonts w:ascii="Times New Roman" w:hAnsi="Times New Roman" w:cs="Times New Roman"/>
                <w:b/>
              </w:rPr>
              <w:t xml:space="preserve">Итого, включенных в Список должностей федеральной государственной службы в Камчатстате, при назначении на которые и при замещении </w:t>
            </w:r>
            <w:r w:rsidR="0043335E" w:rsidRPr="0043335E">
              <w:rPr>
                <w:rFonts w:ascii="Times New Roman" w:hAnsi="Times New Roman" w:cs="Times New Roman"/>
                <w:b/>
              </w:rPr>
              <w:t>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32" w:type="dxa"/>
          </w:tcPr>
          <w:p w:rsidR="004C077E" w:rsidRDefault="0043335E" w:rsidP="004C07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Процентное соотношение</w:t>
            </w:r>
          </w:p>
        </w:tc>
      </w:tr>
      <w:tr w:rsidR="004C077E" w:rsidRPr="0043335E" w:rsidTr="004C077E">
        <w:trPr>
          <w:trHeight w:val="387"/>
        </w:trPr>
        <w:tc>
          <w:tcPr>
            <w:tcW w:w="1234" w:type="dxa"/>
          </w:tcPr>
          <w:p w:rsidR="004C077E" w:rsidRPr="006A3C3E" w:rsidRDefault="006A3C3E" w:rsidP="0007663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C1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40" w:type="dxa"/>
          </w:tcPr>
          <w:p w:rsidR="004C077E" w:rsidRPr="0043335E" w:rsidRDefault="00172C19" w:rsidP="0007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4C077E" w:rsidRPr="006A3C3E" w:rsidRDefault="001F2CFA" w:rsidP="0007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  <w:r w:rsidR="0043335E" w:rsidRPr="006A3C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3335E" w:rsidRDefault="0043335E" w:rsidP="0099467D">
      <w:pPr>
        <w:spacing w:after="0" w:line="240" w:lineRule="auto"/>
        <w:rPr>
          <w:rFonts w:ascii="Times New Roman" w:hAnsi="Times New Roman" w:cs="Times New Roman"/>
        </w:rPr>
      </w:pPr>
    </w:p>
    <w:p w:rsidR="0068719D" w:rsidRDefault="0068719D" w:rsidP="0099467D">
      <w:pPr>
        <w:spacing w:after="0" w:line="240" w:lineRule="auto"/>
        <w:rPr>
          <w:rFonts w:ascii="Times New Roman" w:hAnsi="Times New Roman" w:cs="Times New Roman"/>
        </w:rPr>
      </w:pPr>
    </w:p>
    <w:p w:rsidR="0068719D" w:rsidRPr="0043335E" w:rsidRDefault="0068719D" w:rsidP="0099467D">
      <w:pPr>
        <w:spacing w:after="0" w:line="240" w:lineRule="auto"/>
        <w:rPr>
          <w:rFonts w:ascii="Times New Roman" w:hAnsi="Times New Roman" w:cs="Times New Roman"/>
        </w:rPr>
      </w:pPr>
    </w:p>
    <w:p w:rsidR="0043335E" w:rsidRDefault="0043335E" w:rsidP="0099467D">
      <w:pPr>
        <w:spacing w:after="0" w:line="240" w:lineRule="auto"/>
        <w:rPr>
          <w:rFonts w:ascii="Times New Roman" w:hAnsi="Times New Roman" w:cs="Times New Roman"/>
        </w:rPr>
      </w:pPr>
    </w:p>
    <w:p w:rsidR="0068719D" w:rsidRPr="00A67AC0" w:rsidRDefault="0099467D" w:rsidP="00687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7AC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67AC0">
        <w:rPr>
          <w:rFonts w:ascii="Times New Roman" w:hAnsi="Times New Roman" w:cs="Times New Roman"/>
          <w:sz w:val="28"/>
          <w:szCs w:val="28"/>
        </w:rPr>
        <w:t xml:space="preserve"> за </w:t>
      </w:r>
      <w:r w:rsidR="0068719D" w:rsidRPr="00A67AC0">
        <w:rPr>
          <w:rFonts w:ascii="Times New Roman" w:hAnsi="Times New Roman" w:cs="Times New Roman"/>
          <w:sz w:val="28"/>
          <w:szCs w:val="28"/>
        </w:rPr>
        <w:t>противодействие</w:t>
      </w:r>
    </w:p>
    <w:p w:rsidR="0099467D" w:rsidRDefault="0068719D" w:rsidP="0068719D">
      <w:pPr>
        <w:spacing w:after="0" w:line="240" w:lineRule="auto"/>
        <w:rPr>
          <w:rFonts w:ascii="Times New Roman" w:hAnsi="Times New Roman" w:cs="Times New Roman"/>
        </w:rPr>
      </w:pPr>
      <w:r w:rsidRPr="00A67AC0">
        <w:rPr>
          <w:rFonts w:ascii="Times New Roman" w:hAnsi="Times New Roman" w:cs="Times New Roman"/>
          <w:sz w:val="28"/>
          <w:szCs w:val="28"/>
        </w:rPr>
        <w:t xml:space="preserve"> коррупции Камчатстата                    </w:t>
      </w:r>
      <w:r w:rsidR="0099467D" w:rsidRPr="00A67AC0">
        <w:rPr>
          <w:rFonts w:ascii="Times New Roman" w:hAnsi="Times New Roman" w:cs="Times New Roman"/>
          <w:sz w:val="28"/>
          <w:szCs w:val="28"/>
        </w:rPr>
        <w:tab/>
      </w:r>
      <w:r w:rsidR="0099467D" w:rsidRPr="00A67AC0">
        <w:rPr>
          <w:rFonts w:ascii="Times New Roman" w:hAnsi="Times New Roman" w:cs="Times New Roman"/>
          <w:sz w:val="28"/>
          <w:szCs w:val="28"/>
        </w:rPr>
        <w:tab/>
      </w:r>
      <w:r w:rsidRPr="00A67A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7A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AC0">
        <w:rPr>
          <w:rFonts w:ascii="Times New Roman" w:hAnsi="Times New Roman" w:cs="Times New Roman"/>
          <w:sz w:val="28"/>
          <w:szCs w:val="28"/>
        </w:rPr>
        <w:t>К.Л. Набока</w:t>
      </w:r>
      <w:r w:rsidR="0099467D" w:rsidRPr="00A67AC0">
        <w:rPr>
          <w:rFonts w:ascii="Times New Roman" w:hAnsi="Times New Roman" w:cs="Times New Roman"/>
          <w:sz w:val="28"/>
          <w:szCs w:val="28"/>
        </w:rPr>
        <w:tab/>
      </w:r>
      <w:r w:rsidR="005709F8" w:rsidRPr="006A3C3E">
        <w:rPr>
          <w:rFonts w:ascii="Times New Roman" w:hAnsi="Times New Roman" w:cs="Times New Roman"/>
        </w:rPr>
        <w:tab/>
      </w:r>
      <w:r w:rsidR="005709F8" w:rsidRPr="006A3C3E">
        <w:rPr>
          <w:rFonts w:ascii="Times New Roman" w:hAnsi="Times New Roman" w:cs="Times New Roman"/>
        </w:rPr>
        <w:tab/>
      </w:r>
      <w:r w:rsidR="005709F8" w:rsidRPr="006A3C3E">
        <w:rPr>
          <w:rFonts w:ascii="Times New Roman" w:hAnsi="Times New Roman" w:cs="Times New Roman"/>
        </w:rPr>
        <w:tab/>
      </w:r>
    </w:p>
    <w:p w:rsidR="0099467D" w:rsidRPr="0099467D" w:rsidRDefault="0099467D" w:rsidP="0099467D">
      <w:pPr>
        <w:spacing w:after="0" w:line="240" w:lineRule="auto"/>
        <w:rPr>
          <w:rFonts w:ascii="Times New Roman" w:hAnsi="Times New Roman" w:cs="Times New Roman"/>
        </w:rPr>
      </w:pPr>
    </w:p>
    <w:sectPr w:rsidR="0099467D" w:rsidRPr="0099467D" w:rsidSect="004C077E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16B7"/>
    <w:rsid w:val="000049CD"/>
    <w:rsid w:val="00020F37"/>
    <w:rsid w:val="0005404D"/>
    <w:rsid w:val="000565BE"/>
    <w:rsid w:val="00063821"/>
    <w:rsid w:val="00076632"/>
    <w:rsid w:val="00090151"/>
    <w:rsid w:val="00091BF3"/>
    <w:rsid w:val="000A13C5"/>
    <w:rsid w:val="000A19F0"/>
    <w:rsid w:val="000A27BF"/>
    <w:rsid w:val="000A761E"/>
    <w:rsid w:val="000B2603"/>
    <w:rsid w:val="000B4C45"/>
    <w:rsid w:val="000C286F"/>
    <w:rsid w:val="000E36B8"/>
    <w:rsid w:val="000E6BCA"/>
    <w:rsid w:val="000F02DC"/>
    <w:rsid w:val="00107279"/>
    <w:rsid w:val="001343F9"/>
    <w:rsid w:val="00147427"/>
    <w:rsid w:val="00150AF4"/>
    <w:rsid w:val="00171BBB"/>
    <w:rsid w:val="00172C19"/>
    <w:rsid w:val="00173C20"/>
    <w:rsid w:val="00175F05"/>
    <w:rsid w:val="00181200"/>
    <w:rsid w:val="001B3A03"/>
    <w:rsid w:val="001C09D2"/>
    <w:rsid w:val="001F2CFA"/>
    <w:rsid w:val="001F661A"/>
    <w:rsid w:val="00203516"/>
    <w:rsid w:val="00232D73"/>
    <w:rsid w:val="00234AB1"/>
    <w:rsid w:val="002460B8"/>
    <w:rsid w:val="00247C20"/>
    <w:rsid w:val="00263A88"/>
    <w:rsid w:val="00271874"/>
    <w:rsid w:val="0028283D"/>
    <w:rsid w:val="002B5B31"/>
    <w:rsid w:val="002C07BF"/>
    <w:rsid w:val="002C6C77"/>
    <w:rsid w:val="002D5235"/>
    <w:rsid w:val="002E324E"/>
    <w:rsid w:val="002E5D58"/>
    <w:rsid w:val="00347D16"/>
    <w:rsid w:val="003579A9"/>
    <w:rsid w:val="003722AA"/>
    <w:rsid w:val="00380306"/>
    <w:rsid w:val="003D235E"/>
    <w:rsid w:val="003F47C3"/>
    <w:rsid w:val="004158CA"/>
    <w:rsid w:val="00427B7E"/>
    <w:rsid w:val="0043335E"/>
    <w:rsid w:val="0043380B"/>
    <w:rsid w:val="0046234A"/>
    <w:rsid w:val="004731CA"/>
    <w:rsid w:val="00477825"/>
    <w:rsid w:val="0048045A"/>
    <w:rsid w:val="004A04D9"/>
    <w:rsid w:val="004A66E9"/>
    <w:rsid w:val="004C077E"/>
    <w:rsid w:val="004C3B86"/>
    <w:rsid w:val="004D533C"/>
    <w:rsid w:val="004F1B22"/>
    <w:rsid w:val="004F23C4"/>
    <w:rsid w:val="00507612"/>
    <w:rsid w:val="005709F8"/>
    <w:rsid w:val="00591283"/>
    <w:rsid w:val="005E5659"/>
    <w:rsid w:val="005F1B5A"/>
    <w:rsid w:val="005F5C1E"/>
    <w:rsid w:val="00643EF3"/>
    <w:rsid w:val="00663F20"/>
    <w:rsid w:val="00665494"/>
    <w:rsid w:val="00671190"/>
    <w:rsid w:val="00674805"/>
    <w:rsid w:val="0068719D"/>
    <w:rsid w:val="006906C0"/>
    <w:rsid w:val="00696172"/>
    <w:rsid w:val="006A3C3E"/>
    <w:rsid w:val="006E520F"/>
    <w:rsid w:val="006E604A"/>
    <w:rsid w:val="00703EED"/>
    <w:rsid w:val="007059E9"/>
    <w:rsid w:val="00707A73"/>
    <w:rsid w:val="0076208A"/>
    <w:rsid w:val="007D1CB3"/>
    <w:rsid w:val="007E0846"/>
    <w:rsid w:val="007F23B7"/>
    <w:rsid w:val="007F704C"/>
    <w:rsid w:val="007F7279"/>
    <w:rsid w:val="00814F5E"/>
    <w:rsid w:val="00821EA0"/>
    <w:rsid w:val="008242C4"/>
    <w:rsid w:val="00844C84"/>
    <w:rsid w:val="00884153"/>
    <w:rsid w:val="008A29EB"/>
    <w:rsid w:val="008E38E3"/>
    <w:rsid w:val="008E737A"/>
    <w:rsid w:val="00911E82"/>
    <w:rsid w:val="00920183"/>
    <w:rsid w:val="00953C88"/>
    <w:rsid w:val="00961CCE"/>
    <w:rsid w:val="00964E40"/>
    <w:rsid w:val="00965A32"/>
    <w:rsid w:val="00970184"/>
    <w:rsid w:val="00971669"/>
    <w:rsid w:val="0099467D"/>
    <w:rsid w:val="00A30DA8"/>
    <w:rsid w:val="00A31D3D"/>
    <w:rsid w:val="00A34802"/>
    <w:rsid w:val="00A52334"/>
    <w:rsid w:val="00A67AC0"/>
    <w:rsid w:val="00A820B9"/>
    <w:rsid w:val="00A828D9"/>
    <w:rsid w:val="00A97231"/>
    <w:rsid w:val="00A9757D"/>
    <w:rsid w:val="00AC3031"/>
    <w:rsid w:val="00AD3F30"/>
    <w:rsid w:val="00AF6575"/>
    <w:rsid w:val="00B438DD"/>
    <w:rsid w:val="00B648B3"/>
    <w:rsid w:val="00BA1010"/>
    <w:rsid w:val="00BA51D1"/>
    <w:rsid w:val="00BC66D1"/>
    <w:rsid w:val="00BD6E02"/>
    <w:rsid w:val="00BE0813"/>
    <w:rsid w:val="00C005B1"/>
    <w:rsid w:val="00C24B75"/>
    <w:rsid w:val="00C6636D"/>
    <w:rsid w:val="00C73B85"/>
    <w:rsid w:val="00C93857"/>
    <w:rsid w:val="00CA082A"/>
    <w:rsid w:val="00CA389A"/>
    <w:rsid w:val="00CC4219"/>
    <w:rsid w:val="00CD4390"/>
    <w:rsid w:val="00CD6AF4"/>
    <w:rsid w:val="00CE34CA"/>
    <w:rsid w:val="00D060BA"/>
    <w:rsid w:val="00D06950"/>
    <w:rsid w:val="00D26209"/>
    <w:rsid w:val="00D316B7"/>
    <w:rsid w:val="00D418ED"/>
    <w:rsid w:val="00D44D49"/>
    <w:rsid w:val="00D51C2A"/>
    <w:rsid w:val="00D729A7"/>
    <w:rsid w:val="00D7388B"/>
    <w:rsid w:val="00D92A26"/>
    <w:rsid w:val="00DA225C"/>
    <w:rsid w:val="00DA67D7"/>
    <w:rsid w:val="00DB3777"/>
    <w:rsid w:val="00DC50D2"/>
    <w:rsid w:val="00E02AAD"/>
    <w:rsid w:val="00E066A1"/>
    <w:rsid w:val="00E2174B"/>
    <w:rsid w:val="00E24120"/>
    <w:rsid w:val="00E31E6E"/>
    <w:rsid w:val="00E37CBC"/>
    <w:rsid w:val="00E72A92"/>
    <w:rsid w:val="00E813B7"/>
    <w:rsid w:val="00E82EEB"/>
    <w:rsid w:val="00E95936"/>
    <w:rsid w:val="00EC6F42"/>
    <w:rsid w:val="00EE0370"/>
    <w:rsid w:val="00EE450E"/>
    <w:rsid w:val="00EE7949"/>
    <w:rsid w:val="00EF05CF"/>
    <w:rsid w:val="00F050BB"/>
    <w:rsid w:val="00F16A53"/>
    <w:rsid w:val="00F17F1B"/>
    <w:rsid w:val="00F217D3"/>
    <w:rsid w:val="00F46EBC"/>
    <w:rsid w:val="00F87C48"/>
    <w:rsid w:val="00FA2108"/>
    <w:rsid w:val="00FB61C6"/>
    <w:rsid w:val="00FC29A8"/>
    <w:rsid w:val="00FD2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086D-BC6A-4999-A341-78FFC66E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8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sidelnikova_io</dc:creator>
  <cp:keywords/>
  <dc:description/>
  <cp:lastModifiedBy>Набока Ксения Ласловна</cp:lastModifiedBy>
  <cp:revision>54</cp:revision>
  <cp:lastPrinted>2021-02-16T21:09:00Z</cp:lastPrinted>
  <dcterms:created xsi:type="dcterms:W3CDTF">2014-11-26T22:08:00Z</dcterms:created>
  <dcterms:modified xsi:type="dcterms:W3CDTF">2024-08-21T03:01:00Z</dcterms:modified>
</cp:coreProperties>
</file>